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55" w:rsidRPr="00E827A8" w:rsidRDefault="00E827A8" w:rsidP="00E827A8">
      <w:pPr>
        <w:spacing w:after="58" w:line="259" w:lineRule="auto"/>
        <w:ind w:left="0" w:right="182" w:firstLine="0"/>
        <w:jc w:val="center"/>
        <w:rPr>
          <w:b/>
          <w:sz w:val="28"/>
        </w:rPr>
      </w:pPr>
      <w:r w:rsidRPr="00E827A8">
        <w:rPr>
          <w:b/>
          <w:sz w:val="28"/>
        </w:rPr>
        <w:t>Муниципальное</w:t>
      </w:r>
      <w:r w:rsidR="007330B6">
        <w:rPr>
          <w:b/>
          <w:sz w:val="28"/>
        </w:rPr>
        <w:t xml:space="preserve"> бюджетное</w:t>
      </w:r>
      <w:r w:rsidRPr="00E827A8">
        <w:rPr>
          <w:b/>
          <w:sz w:val="28"/>
        </w:rPr>
        <w:t xml:space="preserve"> общеобразовательное учреждение </w:t>
      </w:r>
    </w:p>
    <w:p w:rsidR="00E827A8" w:rsidRPr="00E827A8" w:rsidRDefault="007330B6" w:rsidP="00E827A8">
      <w:pPr>
        <w:spacing w:after="58" w:line="259" w:lineRule="auto"/>
        <w:ind w:left="0" w:right="182" w:firstLine="0"/>
        <w:jc w:val="center"/>
        <w:rPr>
          <w:b/>
          <w:sz w:val="28"/>
        </w:rPr>
      </w:pPr>
      <w:r>
        <w:rPr>
          <w:b/>
          <w:sz w:val="28"/>
        </w:rPr>
        <w:t>«Чиркейский образовательный центр им. А. Омарова»</w:t>
      </w:r>
    </w:p>
    <w:p w:rsidR="00FA4E55" w:rsidRDefault="00FA4E55">
      <w:pPr>
        <w:spacing w:line="259" w:lineRule="auto"/>
        <w:ind w:left="0" w:right="2424" w:firstLine="0"/>
      </w:pPr>
    </w:p>
    <w:p w:rsidR="00E827A8" w:rsidRPr="00E827A8" w:rsidRDefault="00E827A8" w:rsidP="00E827A8">
      <w:pPr>
        <w:spacing w:line="259" w:lineRule="auto"/>
        <w:ind w:left="0" w:right="375" w:firstLine="0"/>
        <w:jc w:val="right"/>
        <w:rPr>
          <w:sz w:val="24"/>
        </w:rPr>
      </w:pPr>
      <w:r w:rsidRPr="00E827A8">
        <w:rPr>
          <w:sz w:val="24"/>
        </w:rPr>
        <w:t>Утверждаю</w:t>
      </w:r>
    </w:p>
    <w:p w:rsidR="00E827A8" w:rsidRPr="00E827A8" w:rsidRDefault="00E827A8" w:rsidP="00E827A8">
      <w:pPr>
        <w:spacing w:line="259" w:lineRule="auto"/>
        <w:ind w:left="0" w:right="375" w:firstLine="0"/>
        <w:jc w:val="right"/>
        <w:rPr>
          <w:sz w:val="24"/>
        </w:rPr>
      </w:pPr>
      <w:r w:rsidRPr="00E827A8">
        <w:rPr>
          <w:sz w:val="24"/>
        </w:rPr>
        <w:t>Директор школы</w:t>
      </w:r>
    </w:p>
    <w:p w:rsidR="00E827A8" w:rsidRPr="00E827A8" w:rsidRDefault="00E827A8" w:rsidP="00E827A8">
      <w:pPr>
        <w:spacing w:line="259" w:lineRule="auto"/>
        <w:ind w:left="0" w:right="375" w:firstLine="0"/>
        <w:jc w:val="right"/>
        <w:rPr>
          <w:sz w:val="24"/>
        </w:rPr>
      </w:pPr>
      <w:r>
        <w:rPr>
          <w:sz w:val="24"/>
        </w:rPr>
        <w:t>___</w:t>
      </w:r>
      <w:r w:rsidRPr="00E827A8">
        <w:rPr>
          <w:sz w:val="24"/>
        </w:rPr>
        <w:t>______</w:t>
      </w:r>
      <w:r w:rsidR="007330B6">
        <w:rPr>
          <w:sz w:val="24"/>
        </w:rPr>
        <w:t xml:space="preserve"> </w:t>
      </w:r>
      <w:proofErr w:type="spellStart"/>
      <w:r w:rsidR="007330B6">
        <w:rPr>
          <w:sz w:val="24"/>
        </w:rPr>
        <w:t>Бартиханов</w:t>
      </w:r>
      <w:proofErr w:type="spellEnd"/>
      <w:r w:rsidR="007330B6">
        <w:rPr>
          <w:sz w:val="24"/>
        </w:rPr>
        <w:t xml:space="preserve"> М.М</w:t>
      </w:r>
      <w:r w:rsidRPr="00E827A8">
        <w:rPr>
          <w:sz w:val="24"/>
        </w:rPr>
        <w:t>.</w:t>
      </w:r>
    </w:p>
    <w:p w:rsidR="00E827A8" w:rsidRPr="00E827A8" w:rsidRDefault="00E827A8" w:rsidP="00E827A8">
      <w:pPr>
        <w:spacing w:line="259" w:lineRule="auto"/>
        <w:ind w:left="0" w:right="375" w:firstLine="0"/>
        <w:jc w:val="right"/>
        <w:rPr>
          <w:sz w:val="24"/>
        </w:rPr>
      </w:pPr>
      <w:r w:rsidRPr="00E827A8">
        <w:rPr>
          <w:sz w:val="24"/>
        </w:rPr>
        <w:t>Приказ №_</w:t>
      </w:r>
      <w:r>
        <w:rPr>
          <w:sz w:val="24"/>
        </w:rPr>
        <w:t>_</w:t>
      </w:r>
      <w:r w:rsidRPr="00E827A8">
        <w:rPr>
          <w:sz w:val="24"/>
        </w:rPr>
        <w:t>_ от _________</w:t>
      </w:r>
    </w:p>
    <w:p w:rsidR="00FA4E55" w:rsidRDefault="00D21D06">
      <w:pPr>
        <w:spacing w:after="104" w:line="259" w:lineRule="auto"/>
        <w:ind w:left="0" w:right="2424" w:firstLine="0"/>
      </w:pPr>
      <w:r>
        <w:rPr>
          <w:sz w:val="21"/>
        </w:rPr>
        <w:t xml:space="preserve"> </w:t>
      </w:r>
      <w:bookmarkStart w:id="0" w:name="_GoBack"/>
      <w:bookmarkEnd w:id="0"/>
    </w:p>
    <w:p w:rsidR="00FA4E55" w:rsidRDefault="00D21D06">
      <w:pPr>
        <w:spacing w:line="259" w:lineRule="auto"/>
        <w:ind w:left="10" w:right="252" w:hanging="10"/>
        <w:jc w:val="center"/>
      </w:pPr>
      <w:r>
        <w:rPr>
          <w:b/>
          <w:sz w:val="28"/>
        </w:rPr>
        <w:t xml:space="preserve">План работы Центра образования цифрового и гуманитарного профилей </w:t>
      </w:r>
    </w:p>
    <w:p w:rsidR="00FA4E55" w:rsidRDefault="00D21D06">
      <w:pPr>
        <w:spacing w:line="259" w:lineRule="auto"/>
        <w:ind w:left="10" w:right="242" w:hanging="10"/>
        <w:jc w:val="center"/>
      </w:pPr>
      <w:r>
        <w:rPr>
          <w:b/>
          <w:sz w:val="28"/>
        </w:rPr>
        <w:t xml:space="preserve">«Точка роста» на 2023 – 2024 учебный год </w:t>
      </w:r>
    </w:p>
    <w:p w:rsidR="00FA4E55" w:rsidRDefault="00D21D06">
      <w:pPr>
        <w:spacing w:line="259" w:lineRule="auto"/>
        <w:ind w:left="0" w:right="0" w:firstLine="0"/>
      </w:pPr>
      <w:r>
        <w:rPr>
          <w:b/>
          <w:sz w:val="28"/>
        </w:rPr>
        <w:t xml:space="preserve"> </w:t>
      </w:r>
    </w:p>
    <w:p w:rsidR="00FA4E55" w:rsidRDefault="00D21D06">
      <w:pPr>
        <w:spacing w:line="259" w:lineRule="auto"/>
        <w:ind w:left="0" w:right="0" w:firstLine="0"/>
      </w:pPr>
      <w:r>
        <w:rPr>
          <w:b/>
          <w:sz w:val="21"/>
        </w:rPr>
        <w:t xml:space="preserve"> </w:t>
      </w:r>
    </w:p>
    <w:tbl>
      <w:tblPr>
        <w:tblStyle w:val="TableGrid"/>
        <w:tblW w:w="10897" w:type="dxa"/>
        <w:tblInd w:w="120" w:type="dxa"/>
        <w:tblCellMar>
          <w:top w:w="7" w:type="dxa"/>
          <w:left w:w="2" w:type="dxa"/>
          <w:right w:w="36" w:type="dxa"/>
        </w:tblCellMar>
        <w:tblLook w:val="04A0" w:firstRow="1" w:lastRow="0" w:firstColumn="1" w:lastColumn="0" w:noHBand="0" w:noVBand="1"/>
      </w:tblPr>
      <w:tblGrid>
        <w:gridCol w:w="741"/>
        <w:gridCol w:w="4737"/>
        <w:gridCol w:w="2020"/>
        <w:gridCol w:w="1325"/>
        <w:gridCol w:w="2074"/>
      </w:tblGrid>
      <w:tr w:rsidR="001903F4" w:rsidRPr="001903F4" w:rsidTr="001903F4">
        <w:trPr>
          <w:trHeight w:val="62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113" w:right="0" w:firstLine="0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3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32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FA4E55" w:rsidRPr="001903F4" w:rsidTr="001903F4">
        <w:trPr>
          <w:trHeight w:val="37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A4E55" w:rsidRPr="001903F4" w:rsidRDefault="00FA4E55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01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225" w:right="0" w:firstLine="0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 xml:space="preserve">Организационно-методические мероприятия </w:t>
            </w:r>
          </w:p>
        </w:tc>
      </w:tr>
      <w:tr w:rsidR="001903F4" w:rsidRPr="001903F4" w:rsidTr="001903F4">
        <w:trPr>
          <w:trHeight w:val="79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15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Методическое совещание </w:t>
            </w:r>
          </w:p>
          <w:p w:rsidR="00FA4E55" w:rsidRPr="001903F4" w:rsidRDefault="00D21D06">
            <w:pPr>
              <w:spacing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«Планирование, утверждение рабочих программ и расписания»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Учителя- предметники, педагоги ДО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август 2023г.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1161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3" w:line="275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Реализация общеобразовательных пр</w:t>
            </w:r>
            <w:r w:rsidR="00E827A8" w:rsidRPr="001903F4">
              <w:rPr>
                <w:sz w:val="24"/>
                <w:szCs w:val="24"/>
              </w:rPr>
              <w:t>ограмм по предметам «Информатика</w:t>
            </w:r>
            <w:r w:rsidRPr="001903F4">
              <w:rPr>
                <w:sz w:val="24"/>
                <w:szCs w:val="24"/>
              </w:rPr>
              <w:t xml:space="preserve">», </w:t>
            </w:r>
          </w:p>
          <w:p w:rsidR="00FA4E55" w:rsidRPr="001903F4" w:rsidRDefault="007330B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«ОБЖ», «Технология», «Шахматы»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 w:rsidP="00E827A8">
            <w:pPr>
              <w:spacing w:after="2" w:line="236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Учителя- предметники</w:t>
            </w:r>
            <w:r w:rsidR="00E827A8" w:rsidRPr="001903F4">
              <w:rPr>
                <w:sz w:val="24"/>
                <w:szCs w:val="24"/>
              </w:rPr>
              <w:t>,</w:t>
            </w:r>
            <w:r w:rsidRPr="001903F4">
              <w:rPr>
                <w:sz w:val="24"/>
                <w:szCs w:val="24"/>
              </w:rPr>
              <w:t xml:space="preserve"> </w:t>
            </w:r>
          </w:p>
          <w:p w:rsidR="00FA4E55" w:rsidRPr="001903F4" w:rsidRDefault="00E827A8" w:rsidP="00E827A8">
            <w:pPr>
              <w:spacing w:after="28" w:line="249" w:lineRule="auto"/>
              <w:ind w:left="0" w:right="523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  <w:r w:rsidR="00D21D06" w:rsidRPr="001903F4">
              <w:rPr>
                <w:sz w:val="24"/>
                <w:szCs w:val="24"/>
              </w:rPr>
              <w:t xml:space="preserve"> 5- 11классов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139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3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Реализация курсов внеурочной деятельности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 w:rsidP="001903F4">
            <w:pPr>
              <w:spacing w:after="39" w:line="236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Учителя- предметники, педагоги </w:t>
            </w:r>
          </w:p>
          <w:p w:rsidR="00FA4E55" w:rsidRPr="001903F4" w:rsidRDefault="00E827A8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ДО. Обучающие</w:t>
            </w:r>
            <w:r w:rsidR="00D21D06" w:rsidRPr="001903F4">
              <w:rPr>
                <w:sz w:val="24"/>
                <w:szCs w:val="24"/>
              </w:rPr>
              <w:t xml:space="preserve">ся 5- 11классов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178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4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3" w:line="276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Организация проектной деятельности обучающихся Центра </w:t>
            </w:r>
          </w:p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«Точка роста» (разработка и реализация индивидуальных и групповых проектов, участие в научно- практических конференциях)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 w:rsidP="001903F4">
            <w:pPr>
              <w:spacing w:after="41" w:line="236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Учителя- предметники, педагоги ДО, </w:t>
            </w:r>
          </w:p>
          <w:p w:rsidR="00FA4E55" w:rsidRPr="001903F4" w:rsidRDefault="00E827A8" w:rsidP="00E827A8">
            <w:pPr>
              <w:spacing w:after="29" w:line="247" w:lineRule="auto"/>
              <w:ind w:left="0" w:right="523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Обучающиес</w:t>
            </w:r>
            <w:r w:rsidR="00D21D06" w:rsidRPr="001903F4">
              <w:rPr>
                <w:sz w:val="24"/>
                <w:szCs w:val="24"/>
              </w:rPr>
              <w:t xml:space="preserve">я 5- 11классов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1284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21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Организация участия обучающихся Центра </w:t>
            </w:r>
          </w:p>
          <w:p w:rsidR="00FA4E55" w:rsidRPr="001903F4" w:rsidRDefault="00D21D06">
            <w:pPr>
              <w:spacing w:after="17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«Точка роста» в школьном этапе </w:t>
            </w:r>
          </w:p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Всероссийской олимпиады школьников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298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Учителя- предметники, педагоги ДО Обучающиеся 5- 11классов,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76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Сентябрь- октябрь 2023 </w:t>
            </w:r>
          </w:p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20"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Зам. директора по </w:t>
            </w:r>
          </w:p>
          <w:p w:rsidR="00E827A8" w:rsidRPr="001903F4" w:rsidRDefault="00D21D06">
            <w:pPr>
              <w:spacing w:after="21"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УР, </w:t>
            </w:r>
          </w:p>
          <w:p w:rsidR="00FA4E55" w:rsidRPr="001903F4" w:rsidRDefault="00D21D06">
            <w:pPr>
              <w:spacing w:after="21"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</w:t>
            </w:r>
          </w:p>
          <w:p w:rsidR="00FA4E55" w:rsidRPr="001903F4" w:rsidRDefault="00D21D06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Центра </w:t>
            </w:r>
          </w:p>
        </w:tc>
      </w:tr>
      <w:tr w:rsidR="001903F4" w:rsidRPr="001903F4" w:rsidTr="001903F4">
        <w:trPr>
          <w:trHeight w:val="127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6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263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Организация участия обучающихся Центра «Точка роста» в конкурсах и конференциях различного уровня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298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Учителя- предметники, педагоги ДО Обучающиеся 5- 11классов,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1277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after="18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Круглый стол «Анализ работы Центра </w:t>
            </w:r>
          </w:p>
          <w:p w:rsidR="00FA4E55" w:rsidRPr="001903F4" w:rsidRDefault="00D21D06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«Точка роста» за 2023-2024 учебный год </w:t>
            </w:r>
          </w:p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(подведение итогов работы за год)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298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Учителя- предметники, педагоги ДО Обучающиеся 5- 11классов,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Май 2024г.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693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Отчет-презентация о работе Центра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 w:rsidP="00D21D06">
            <w:pPr>
              <w:spacing w:line="276" w:lineRule="auto"/>
              <w:ind w:left="0" w:right="31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Руководитель, сотрудники Центра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Июнь 2024г.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Pr="001903F4" w:rsidRDefault="00D21D06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  <w:p w:rsidR="00FA4E55" w:rsidRPr="001903F4" w:rsidRDefault="00D21D06" w:rsidP="00D21D06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 </w:t>
            </w:r>
          </w:p>
        </w:tc>
      </w:tr>
      <w:tr w:rsidR="00E827A8" w:rsidRPr="001903F4" w:rsidTr="005F7FE5">
        <w:trPr>
          <w:trHeight w:val="510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7A8" w:rsidRPr="001903F4" w:rsidRDefault="00E827A8" w:rsidP="00E827A8">
            <w:pPr>
              <w:spacing w:line="259" w:lineRule="auto"/>
              <w:ind w:left="2" w:right="0" w:firstLine="0"/>
              <w:jc w:val="center"/>
              <w:rPr>
                <w:b/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1903F4" w:rsidRPr="001903F4" w:rsidTr="001903F4">
        <w:trPr>
          <w:trHeight w:val="546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Станционная игра «Грамотей»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8 сентября 2023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398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135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Всероссийская акция для школьников «Урок цифры»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after="17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26 сентября - </w:t>
            </w:r>
          </w:p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16 октября 2023г.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903F4">
            <w:pPr>
              <w:spacing w:line="259" w:lineRule="auto"/>
              <w:ind w:left="5" w:right="43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Участие в онлайн – уроках «</w:t>
            </w:r>
            <w:proofErr w:type="spellStart"/>
            <w:r w:rsidRPr="001903F4">
              <w:rPr>
                <w:sz w:val="24"/>
                <w:szCs w:val="24"/>
              </w:rPr>
              <w:t>Проектория</w:t>
            </w:r>
            <w:proofErr w:type="spellEnd"/>
            <w:r w:rsidRPr="001903F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Участие во Всероссийском проекте «Билет в будущее»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319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Участие во всероссийской акции «Диктант Победы»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Сентябрь 2023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2" w:right="82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 6.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5F7FE5">
            <w:pPr>
              <w:spacing w:line="240" w:lineRule="auto"/>
              <w:ind w:left="0" w:right="0" w:firstLine="0"/>
              <w:jc w:val="both"/>
              <w:rPr>
                <w:color w:val="auto"/>
                <w:sz w:val="24"/>
                <w:szCs w:val="24"/>
              </w:rPr>
            </w:pPr>
            <w:r w:rsidRPr="001903F4">
              <w:rPr>
                <w:rStyle w:val="fontstyle01"/>
                <w:rFonts w:ascii="Times New Roman" w:hAnsi="Times New Roman"/>
              </w:rPr>
              <w:t>Участие обучающихся центра «Точка роста» в школьном и муниципальном этапе Всероссийской олимпиады школьников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after="12"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Сентябрь </w:t>
            </w:r>
          </w:p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– октябрь </w:t>
            </w:r>
          </w:p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Всероссийский экологический диктант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12 ноября 2023г.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719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Неделя точных наук (проведение открытых уроков в рамках недели)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5-9 классов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after="1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Апрель 2024 </w:t>
            </w:r>
          </w:p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2" w:right="11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Зам. директора по УР 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9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7330B6" w:rsidP="005F7FE5">
            <w:pPr>
              <w:spacing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</w:rPr>
              <w:t>Мастер-классы по</w:t>
            </w:r>
            <w:r w:rsidR="005F7FE5" w:rsidRPr="001903F4">
              <w:rPr>
                <w:rStyle w:val="fontstyle01"/>
                <w:rFonts w:ascii="Times New Roman" w:hAnsi="Times New Roman"/>
              </w:rPr>
              <w:t xml:space="preserve"> </w:t>
            </w:r>
            <w:r>
              <w:rPr>
                <w:rStyle w:val="fontstyle01"/>
                <w:rFonts w:ascii="Times New Roman" w:hAnsi="Times New Roman"/>
              </w:rPr>
              <w:t xml:space="preserve">направлению </w:t>
            </w:r>
            <w:r>
              <w:rPr>
                <w:sz w:val="24"/>
                <w:szCs w:val="24"/>
              </w:rPr>
              <w:t>«Шахматы»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Обучающиеся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after="1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line="259" w:lineRule="auto"/>
              <w:ind w:left="2" w:right="11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5F7FE5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10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5F7FE5">
            <w:pPr>
              <w:spacing w:line="240" w:lineRule="auto"/>
              <w:ind w:left="0" w:right="0" w:firstLine="0"/>
              <w:rPr>
                <w:rStyle w:val="fontstyle01"/>
                <w:rFonts w:ascii="Times New Roman" w:hAnsi="Times New Roman"/>
              </w:rPr>
            </w:pPr>
            <w:r w:rsidRPr="001903F4">
              <w:rPr>
                <w:sz w:val="24"/>
                <w:szCs w:val="24"/>
              </w:rPr>
              <w:t>Турнир по шахматам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982"/>
            </w:tblGrid>
            <w:tr w:rsidR="005F7FE5" w:rsidRPr="001903F4" w:rsidTr="00303F12"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  <w:r w:rsidRPr="001903F4">
                    <w:rPr>
                      <w:sz w:val="24"/>
                      <w:szCs w:val="24"/>
                    </w:rPr>
                    <w:t>Обучающиеся центра «Точка роста»</w:t>
                  </w:r>
                </w:p>
              </w:tc>
            </w:tr>
          </w:tbl>
          <w:p w:rsidR="005F7FE5" w:rsidRPr="001903F4" w:rsidRDefault="005F7FE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after="1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831F5">
            <w:pPr>
              <w:spacing w:line="259" w:lineRule="auto"/>
              <w:ind w:left="2" w:right="11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831F5" w:rsidRPr="001903F4" w:rsidTr="005F7FE5">
        <w:trPr>
          <w:trHeight w:val="559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2" w:right="110" w:firstLine="0"/>
              <w:jc w:val="center"/>
              <w:rPr>
                <w:b/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Всероссийская акция «Месяц без интернета»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Сентябрь- октябрь 2023г.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65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Виртуальная экскурсия по особо охраняемым территориям России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27 октября 2023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Шахматный вечер «В гостях у короля»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22 ноября 2023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  <w:r w:rsidR="001831F5" w:rsidRPr="001903F4">
              <w:rPr>
                <w:sz w:val="24"/>
                <w:szCs w:val="24"/>
              </w:rPr>
              <w:t xml:space="preserve">. 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Выставка «Удивительный мир роботов»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24 декабря 2023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Круглый стол «Формула успеха» (обмен опытом объединений «Точки роста»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Январь 2024г.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Внеурочное мероприятие «Здоровье человека»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13 января 2024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День наук в «Точке роста»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Март 2024г.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Всероссийский день Земли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7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20 марта 2024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Космос – это мы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12 апреля 2024 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after="16"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Форум юных ученых (защита </w:t>
            </w:r>
          </w:p>
          <w:p w:rsidR="001831F5" w:rsidRPr="001903F4" w:rsidRDefault="001831F5" w:rsidP="001831F5">
            <w:pPr>
              <w:spacing w:line="259" w:lineRule="auto"/>
              <w:ind w:left="5" w:right="204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индивидуальных проектов, разработанных с использованием материально-технических возможностей Центра)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Апрель 2024г.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Руководитель Центра 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Всероссийский урок Победы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1831F5" w:rsidP="001831F5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Май 2024г.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1F5" w:rsidRPr="001903F4" w:rsidRDefault="005F7FE5" w:rsidP="001831F5">
            <w:pPr>
              <w:spacing w:line="259" w:lineRule="auto"/>
              <w:ind w:left="2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D21D06" w:rsidRPr="001903F4" w:rsidTr="005F7FE5">
        <w:trPr>
          <w:trHeight w:val="419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5F7FE5">
            <w:pPr>
              <w:spacing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903F4">
              <w:rPr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5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Знакомство родителей обучающихся с возможностями Центра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Родители, обучающиеся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6 сентября 2023г.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1903F4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5F7FE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Участие в системе открытых онлайн- уроков «</w:t>
            </w:r>
            <w:proofErr w:type="spellStart"/>
            <w:r w:rsidRPr="001903F4">
              <w:rPr>
                <w:sz w:val="24"/>
                <w:szCs w:val="24"/>
              </w:rPr>
              <w:t>Проектория</w:t>
            </w:r>
            <w:proofErr w:type="spellEnd"/>
            <w:r w:rsidRPr="001903F4">
              <w:rPr>
                <w:sz w:val="24"/>
                <w:szCs w:val="24"/>
              </w:rPr>
              <w:t xml:space="preserve">» </w:t>
            </w:r>
            <w:r w:rsidR="005F7FE5" w:rsidRPr="001903F4">
              <w:rPr>
                <w:sz w:val="24"/>
                <w:szCs w:val="24"/>
              </w:rPr>
              <w:t xml:space="preserve">и </w:t>
            </w:r>
            <w:r w:rsidR="005F7FE5" w:rsidRPr="001903F4">
              <w:rPr>
                <w:rStyle w:val="fontstyle01"/>
                <w:rFonts w:ascii="Times New Roman" w:hAnsi="Times New Roman"/>
              </w:rPr>
              <w:t>«Билет в будущее»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Сотрудники центра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D21D06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6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  <w:tr w:rsidR="005F7FE5" w:rsidRPr="001903F4" w:rsidTr="005F7FE5">
        <w:trPr>
          <w:trHeight w:val="559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5F7FE5">
            <w:pPr>
              <w:spacing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903F4">
              <w:rPr>
                <w:rStyle w:val="fontstyle01"/>
                <w:rFonts w:ascii="Times New Roman" w:hAnsi="Times New Roman"/>
                <w:b/>
              </w:rPr>
              <w:t>Направление «Педагогическое образование, самообразование, создание эффективной образовательной среды»</w:t>
            </w:r>
          </w:p>
        </w:tc>
      </w:tr>
      <w:tr w:rsidR="005F7FE5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4566"/>
            </w:tblGrid>
            <w:tr w:rsidR="005F7FE5" w:rsidRPr="001903F4" w:rsidTr="00261AC1">
              <w:tc>
                <w:tcPr>
                  <w:tcW w:w="45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1903F4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  <w:r w:rsidRPr="001903F4">
                    <w:rPr>
                      <w:sz w:val="24"/>
                      <w:szCs w:val="24"/>
                    </w:rPr>
                    <w:t xml:space="preserve">Участие в методических </w:t>
                  </w:r>
                  <w:proofErr w:type="spellStart"/>
                  <w:r w:rsidRPr="001903F4">
                    <w:rPr>
                      <w:sz w:val="24"/>
                      <w:szCs w:val="24"/>
                    </w:rPr>
                    <w:t>вебинарах</w:t>
                  </w:r>
                  <w:proofErr w:type="spellEnd"/>
                  <w:r w:rsidRPr="001903F4">
                    <w:rPr>
                      <w:sz w:val="24"/>
                      <w:szCs w:val="24"/>
                    </w:rPr>
                    <w:t xml:space="preserve"> и совещаниях по вопросам организации образовательной деятельности по основным образовательным программам общего образования и внеурочной деятельности обучающихся, </w:t>
                  </w:r>
                </w:p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  <w:r w:rsidRPr="001903F4">
                    <w:rPr>
                      <w:rStyle w:val="fontstyle01"/>
                      <w:rFonts w:ascii="Times New Roman" w:hAnsi="Times New Roman"/>
                    </w:rPr>
                    <w:t>разработки, совершенствования и внедрения программ дополнительного образования естественно-научной и технической направленности, в том числе по проектной и исследовательской деятельности</w:t>
                  </w:r>
                </w:p>
              </w:tc>
            </w:tr>
          </w:tbl>
          <w:p w:rsidR="005F7FE5" w:rsidRPr="001903F4" w:rsidRDefault="005F7FE5" w:rsidP="005F7FE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Директор школы, руководитель центра</w:t>
            </w:r>
          </w:p>
        </w:tc>
      </w:tr>
      <w:tr w:rsidR="005F7FE5" w:rsidRPr="001903F4" w:rsidTr="00547A0E">
        <w:trPr>
          <w:trHeight w:val="559"/>
        </w:trPr>
        <w:tc>
          <w:tcPr>
            <w:tcW w:w="10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1903F4">
            <w:pPr>
              <w:spacing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1903F4">
              <w:rPr>
                <w:rStyle w:val="fontstyle01"/>
                <w:rFonts w:ascii="Times New Roman" w:hAnsi="Times New Roman"/>
                <w:b/>
              </w:rPr>
              <w:t>Направление «Популяризация национального проекта «Образование»</w:t>
            </w:r>
          </w:p>
        </w:tc>
      </w:tr>
      <w:tr w:rsidR="005F7FE5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1903F4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1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469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866"/>
              <w:gridCol w:w="675"/>
              <w:gridCol w:w="675"/>
              <w:gridCol w:w="1023"/>
              <w:gridCol w:w="460"/>
            </w:tblGrid>
            <w:tr w:rsidR="005F7FE5" w:rsidRPr="001903F4" w:rsidTr="005F7FE5">
              <w:trPr>
                <w:gridAfter w:val="1"/>
                <w:wAfter w:w="460" w:type="dxa"/>
              </w:trPr>
              <w:tc>
                <w:tcPr>
                  <w:tcW w:w="42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  <w:r w:rsidRPr="001903F4">
                    <w:rPr>
                      <w:sz w:val="24"/>
                      <w:szCs w:val="24"/>
                    </w:rPr>
                    <w:t>Освещение в СМИ событий, происходящих в центре образования «Точка роста»</w:t>
                  </w:r>
                </w:p>
              </w:tc>
            </w:tr>
            <w:tr w:rsidR="005F7FE5" w:rsidRPr="001903F4" w:rsidTr="005F7FE5">
              <w:tc>
                <w:tcPr>
                  <w:tcW w:w="18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0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F7FE5" w:rsidRPr="005F7FE5" w:rsidRDefault="005F7FE5" w:rsidP="005F7FE5">
                  <w:pPr>
                    <w:spacing w:line="240" w:lineRule="auto"/>
                    <w:ind w:left="0" w:right="0" w:firstLine="0"/>
                    <w:rPr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5F7FE5" w:rsidRPr="001903F4" w:rsidRDefault="005F7FE5" w:rsidP="005F7FE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Обучающиеся центра образования, педагоги центра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Сентябрь-июнь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Руководитель центра</w:t>
            </w:r>
          </w:p>
        </w:tc>
      </w:tr>
      <w:tr w:rsidR="005F7FE5" w:rsidRPr="001903F4" w:rsidTr="001903F4">
        <w:trPr>
          <w:trHeight w:val="559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1903F4" w:rsidP="00D21D06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2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5F7FE5">
            <w:pPr>
              <w:spacing w:line="259" w:lineRule="auto"/>
              <w:ind w:left="5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 xml:space="preserve">Организация работы школьного </w:t>
            </w:r>
            <w:proofErr w:type="spellStart"/>
            <w:r w:rsidRPr="001903F4">
              <w:rPr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Обучающиеся центра образования, педагоги, родительская общественность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0" w:right="0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E5" w:rsidRPr="001903F4" w:rsidRDefault="005F7FE5" w:rsidP="00D21D06">
            <w:pPr>
              <w:spacing w:line="259" w:lineRule="auto"/>
              <w:ind w:left="2" w:right="305" w:firstLine="0"/>
              <w:rPr>
                <w:sz w:val="24"/>
                <w:szCs w:val="24"/>
              </w:rPr>
            </w:pPr>
            <w:r w:rsidRPr="001903F4">
              <w:rPr>
                <w:sz w:val="24"/>
                <w:szCs w:val="24"/>
              </w:rPr>
              <w:t>Педагоги</w:t>
            </w:r>
          </w:p>
        </w:tc>
      </w:tr>
    </w:tbl>
    <w:p w:rsidR="00FA4E55" w:rsidRDefault="00D21D06">
      <w:pPr>
        <w:spacing w:line="259" w:lineRule="auto"/>
        <w:ind w:left="10" w:right="-15" w:hanging="10"/>
        <w:jc w:val="right"/>
      </w:pPr>
      <w:r>
        <w:rPr>
          <w:color w:val="FFFFFF"/>
        </w:rPr>
        <w:t xml:space="preserve">   2 </w:t>
      </w:r>
    </w:p>
    <w:p w:rsidR="00FA4E55" w:rsidRDefault="00D21D06">
      <w:pPr>
        <w:spacing w:line="259" w:lineRule="auto"/>
        <w:ind w:left="0" w:right="0" w:firstLine="0"/>
      </w:pPr>
      <w:r>
        <w:br w:type="page"/>
      </w:r>
    </w:p>
    <w:p w:rsidR="00FA4E55" w:rsidRDefault="00D21D06">
      <w:pPr>
        <w:spacing w:after="164" w:line="259" w:lineRule="auto"/>
        <w:ind w:left="0" w:right="0" w:firstLine="0"/>
      </w:pPr>
      <w:r>
        <w:rPr>
          <w:sz w:val="20"/>
        </w:rPr>
        <w:lastRenderedPageBreak/>
        <w:t xml:space="preserve"> </w:t>
      </w:r>
    </w:p>
    <w:p w:rsidR="00FA4E55" w:rsidRDefault="00D21D06">
      <w:pPr>
        <w:spacing w:line="259" w:lineRule="auto"/>
        <w:ind w:left="10" w:right="-15" w:hanging="10"/>
        <w:jc w:val="right"/>
      </w:pPr>
      <w:r>
        <w:rPr>
          <w:color w:val="FFFFFF"/>
        </w:rPr>
        <w:t xml:space="preserve">   3 </w:t>
      </w:r>
    </w:p>
    <w:p w:rsidR="00FA4E55" w:rsidRDefault="00D21D06">
      <w:pPr>
        <w:ind w:left="4124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7563612</wp:posOffset>
                </wp:positionH>
                <wp:positionV relativeFrom="page">
                  <wp:posOffset>231691</wp:posOffset>
                </wp:positionV>
                <wp:extent cx="35052" cy="155210"/>
                <wp:effectExtent l="0" t="0" r="0" b="0"/>
                <wp:wrapSquare wrapText="bothSides"/>
                <wp:docPr id="10449" name="Group 10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" cy="155210"/>
                          <a:chOff x="0" y="0"/>
                          <a:chExt cx="35052" cy="155210"/>
                        </a:xfrm>
                      </wpg:grpSpPr>
                      <wps:wsp>
                        <wps:cNvPr id="1603" name="Rectangle 1603"/>
                        <wps:cNvSpPr/>
                        <wps:spPr>
                          <a:xfrm>
                            <a:off x="0" y="0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A4E55" w:rsidRDefault="00D21D06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449" o:spid="_x0000_s1026" style="position:absolute;left:0;text-align:left;margin-left:595.55pt;margin-top:18.25pt;width:2.75pt;height:12.2pt;z-index:251661312;mso-position-horizontal-relative:page;mso-position-vertical-relative:page" coordsize="35052,155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">
                <v:rect id="Rectangle 1603" o:spid="_x0000_s1027" style="position:absolute;width:46619;height:206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" filled="f" stroked="f">
                  <v:textbox inset="0,0,0,0">
                    <w:txbxContent>
                      <w:p w:rsidR="00FA4E55" w:rsidRDefault="00D21D06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t xml:space="preserve">Муниципальное </w:t>
      </w:r>
      <w:proofErr w:type="gramStart"/>
      <w:r>
        <w:t>казённое  общеобразовательное</w:t>
      </w:r>
      <w:proofErr w:type="gramEnd"/>
      <w:r>
        <w:t xml:space="preserve"> учреждение средняя школа №1г. Приволжска </w:t>
      </w:r>
    </w:p>
    <w:tbl>
      <w:tblPr>
        <w:tblStyle w:val="TableGrid"/>
        <w:tblW w:w="10606" w:type="dxa"/>
        <w:tblInd w:w="120" w:type="dxa"/>
        <w:tblCellMar>
          <w:top w:w="7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819"/>
        <w:gridCol w:w="4395"/>
        <w:gridCol w:w="1901"/>
        <w:gridCol w:w="1333"/>
        <w:gridCol w:w="2158"/>
      </w:tblGrid>
      <w:tr w:rsidR="00FA4E55">
        <w:trPr>
          <w:trHeight w:val="1287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D21D06">
            <w:pPr>
              <w:spacing w:line="259" w:lineRule="auto"/>
              <w:ind w:left="5" w:right="0" w:firstLine="0"/>
            </w:pPr>
            <w:r>
              <w:t xml:space="preserve">3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D21D06">
            <w:pPr>
              <w:spacing w:line="259" w:lineRule="auto"/>
              <w:ind w:left="5" w:right="0" w:firstLine="0"/>
            </w:pPr>
            <w:r>
              <w:t xml:space="preserve">Участие в мероприятиях по реализации Профессионального минимума 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D21D06">
            <w:pPr>
              <w:spacing w:line="259" w:lineRule="auto"/>
              <w:ind w:left="0" w:right="0" w:firstLine="0"/>
            </w:pPr>
            <w:r>
              <w:t xml:space="preserve">Родители, обучающиеся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D21D06">
            <w:pPr>
              <w:spacing w:line="259" w:lineRule="auto"/>
              <w:ind w:left="0" w:right="0" w:firstLine="0"/>
            </w:pPr>
            <w:r>
              <w:t xml:space="preserve">В течение года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D21D06">
            <w:pPr>
              <w:spacing w:line="259" w:lineRule="auto"/>
              <w:ind w:left="2" w:right="0" w:firstLine="0"/>
            </w:pPr>
            <w:r>
              <w:t xml:space="preserve">Классные </w:t>
            </w:r>
          </w:p>
          <w:p w:rsidR="00FA4E55" w:rsidRDefault="00D21D06">
            <w:pPr>
              <w:spacing w:line="259" w:lineRule="auto"/>
              <w:ind w:left="2" w:right="0" w:firstLine="0"/>
            </w:pPr>
            <w:r>
              <w:t>руководите</w:t>
            </w:r>
          </w:p>
          <w:p w:rsidR="00FA4E55" w:rsidRDefault="00D21D06">
            <w:pPr>
              <w:spacing w:line="259" w:lineRule="auto"/>
              <w:ind w:left="2" w:right="602" w:firstLine="0"/>
            </w:pPr>
            <w:r>
              <w:t xml:space="preserve">ли, сотрудники центра. </w:t>
            </w:r>
          </w:p>
        </w:tc>
      </w:tr>
      <w:tr w:rsidR="00FA4E55">
        <w:trPr>
          <w:trHeight w:val="83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D21D06">
            <w:pPr>
              <w:spacing w:line="259" w:lineRule="auto"/>
              <w:ind w:left="5" w:right="0" w:firstLine="0"/>
            </w:pPr>
            <w:r>
              <w:t xml:space="preserve">4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D21D06">
            <w:pPr>
              <w:spacing w:line="259" w:lineRule="auto"/>
              <w:ind w:left="5" w:right="0" w:firstLine="0"/>
            </w:pPr>
            <w:r>
              <w:t xml:space="preserve">Выпуск новостей по Точке роста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D21D06">
            <w:pPr>
              <w:spacing w:line="259" w:lineRule="auto"/>
              <w:ind w:left="0" w:right="0" w:firstLine="0"/>
            </w:pPr>
            <w:r>
              <w:t xml:space="preserve">Обучающиеся, педагоги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D21D06">
            <w:pPr>
              <w:spacing w:line="259" w:lineRule="auto"/>
              <w:ind w:left="0" w:right="0" w:firstLine="0"/>
            </w:pPr>
            <w:r>
              <w:t xml:space="preserve">В течение года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55" w:rsidRDefault="00D21D06">
            <w:pPr>
              <w:spacing w:line="259" w:lineRule="auto"/>
              <w:ind w:left="2" w:right="0" w:firstLine="0"/>
            </w:pPr>
            <w:r>
              <w:t xml:space="preserve">Сотрудники центра </w:t>
            </w:r>
          </w:p>
        </w:tc>
      </w:tr>
    </w:tbl>
    <w:p w:rsidR="00FA4E55" w:rsidRDefault="00D21D06">
      <w:pPr>
        <w:spacing w:line="259" w:lineRule="auto"/>
        <w:ind w:left="0" w:right="0" w:firstLine="0"/>
      </w:pPr>
      <w:r>
        <w:t xml:space="preserve"> </w:t>
      </w:r>
    </w:p>
    <w:sectPr w:rsidR="00FA4E55" w:rsidSect="00E827A8">
      <w:headerReference w:type="even" r:id="rId6"/>
      <w:headerReference w:type="first" r:id="rId7"/>
      <w:pgSz w:w="11921" w:h="16841"/>
      <w:pgMar w:top="568" w:right="432" w:bottom="492" w:left="34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2DC" w:rsidRDefault="006872DC">
      <w:pPr>
        <w:spacing w:line="240" w:lineRule="auto"/>
      </w:pPr>
      <w:r>
        <w:separator/>
      </w:r>
    </w:p>
  </w:endnote>
  <w:endnote w:type="continuationSeparator" w:id="0">
    <w:p w:rsidR="006872DC" w:rsidRDefault="006872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2DC" w:rsidRDefault="006872DC">
      <w:pPr>
        <w:spacing w:line="240" w:lineRule="auto"/>
      </w:pPr>
      <w:r>
        <w:separator/>
      </w:r>
    </w:p>
  </w:footnote>
  <w:footnote w:type="continuationSeparator" w:id="0">
    <w:p w:rsidR="006872DC" w:rsidRDefault="006872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55" w:rsidRDefault="00D21D06">
    <w:pPr>
      <w:spacing w:line="259" w:lineRule="auto"/>
      <w:ind w:left="-341" w:right="11098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216408</wp:posOffset>
              </wp:positionH>
              <wp:positionV relativeFrom="page">
                <wp:posOffset>-18216</wp:posOffset>
              </wp:positionV>
              <wp:extent cx="31623" cy="140027"/>
              <wp:effectExtent l="0" t="0" r="0" b="0"/>
              <wp:wrapSquare wrapText="bothSides"/>
              <wp:docPr id="13450" name="Group 134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23" cy="140027"/>
                        <a:chOff x="0" y="0"/>
                        <a:chExt cx="31623" cy="140027"/>
                      </a:xfrm>
                    </wpg:grpSpPr>
                    <wps:wsp>
                      <wps:cNvPr id="13451" name="Rectangle 13451"/>
                      <wps:cNvSpPr/>
                      <wps:spPr>
                        <a:xfrm>
                          <a:off x="0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4E55" w:rsidRDefault="00D21D0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3450" o:spid="_x0000_s1028" style="position:absolute;left:0;text-align:left;margin-left:17.05pt;margin-top:-1.45pt;width:2.5pt;height:11.05pt;z-index:251659264;mso-position-horizontal-relative:page;mso-position-vertical-relative:page" coordsize="31623,14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">
              <v:rect id="Rectangle 13451" o:spid="_x0000_s1029" style="position:absolute;width:42059;height:18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" filled="f" stroked="f">
                <v:textbox inset="0,0,0,0">
                  <w:txbxContent>
                    <w:p w:rsidR="00FA4E55" w:rsidRDefault="00D21D06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FA4E55" w:rsidRDefault="00D21D06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452" name="Group 134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45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55" w:rsidRDefault="00D21D06">
    <w:pPr>
      <w:spacing w:line="259" w:lineRule="auto"/>
      <w:ind w:left="-341" w:right="11098" w:firstLine="0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216408</wp:posOffset>
              </wp:positionH>
              <wp:positionV relativeFrom="page">
                <wp:posOffset>-18216</wp:posOffset>
              </wp:positionV>
              <wp:extent cx="31623" cy="140027"/>
              <wp:effectExtent l="0" t="0" r="0" b="0"/>
              <wp:wrapSquare wrapText="bothSides"/>
              <wp:docPr id="13438" name="Group 13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23" cy="140027"/>
                        <a:chOff x="0" y="0"/>
                        <a:chExt cx="31623" cy="140027"/>
                      </a:xfrm>
                    </wpg:grpSpPr>
                    <wps:wsp>
                      <wps:cNvPr id="13439" name="Rectangle 13439"/>
                      <wps:cNvSpPr/>
                      <wps:spPr>
                        <a:xfrm>
                          <a:off x="0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A4E55" w:rsidRDefault="00D21D06">
                            <w:pPr>
                              <w:spacing w:after="160" w:line="259" w:lineRule="auto"/>
                              <w:ind w:left="0" w:right="0" w:firstLine="0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3438" o:spid="_x0000_s1030" style="position:absolute;left:0;text-align:left;margin-left:17.05pt;margin-top:-1.45pt;width:2.5pt;height:11.05pt;z-index:251663360;mso-position-horizontal-relative:page;mso-position-vertical-relative:page" coordsize="31623,14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">
              <v:rect id="Rectangle 13439" o:spid="_x0000_s1031" style="position:absolute;width:42059;height:18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" filled="f" stroked="f">
                <v:textbox inset="0,0,0,0">
                  <w:txbxContent>
                    <w:p w:rsidR="00FA4E55" w:rsidRDefault="00D21D06">
                      <w:pPr>
                        <w:spacing w:after="160" w:line="259" w:lineRule="auto"/>
                        <w:ind w:left="0" w:right="0" w:firstLine="0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  <w:p w:rsidR="00FA4E55" w:rsidRDefault="00D21D06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440" name="Group 134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440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55"/>
    <w:rsid w:val="001831F5"/>
    <w:rsid w:val="001903F4"/>
    <w:rsid w:val="005F7FE5"/>
    <w:rsid w:val="006872DC"/>
    <w:rsid w:val="007330B6"/>
    <w:rsid w:val="009647FB"/>
    <w:rsid w:val="00D21D06"/>
    <w:rsid w:val="00E4571A"/>
    <w:rsid w:val="00E75813"/>
    <w:rsid w:val="00E827A8"/>
    <w:rsid w:val="00FA4E55"/>
    <w:rsid w:val="00FF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D91CCE"/>
  <w15:docId w15:val="{079AB434-3ABD-42F6-AAE1-DE00F71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8" w:lineRule="auto"/>
      <w:ind w:left="4139" w:right="1800" w:hanging="1319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5" w:line="277" w:lineRule="auto"/>
      <w:ind w:left="4129" w:right="1800" w:hanging="1309"/>
      <w:jc w:val="right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E827A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827A8"/>
    <w:rPr>
      <w:rFonts w:ascii="Times New Roman" w:eastAsia="Times New Roman" w:hAnsi="Times New Roman" w:cs="Times New Roman"/>
      <w:color w:val="000000"/>
    </w:rPr>
  </w:style>
  <w:style w:type="character" w:customStyle="1" w:styleId="fontstyle01">
    <w:name w:val="fontstyle01"/>
    <w:basedOn w:val="a0"/>
    <w:rsid w:val="005F7FE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Himiy</dc:creator>
  <cp:keywords/>
  <cp:lastModifiedBy>User</cp:lastModifiedBy>
  <cp:revision>2</cp:revision>
  <dcterms:created xsi:type="dcterms:W3CDTF">2024-02-02T07:22:00Z</dcterms:created>
  <dcterms:modified xsi:type="dcterms:W3CDTF">2024-02-02T07:22:00Z</dcterms:modified>
</cp:coreProperties>
</file>